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A7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666666"/>
          <w:kern w:val="0"/>
          <w:szCs w:val="21"/>
        </w:rPr>
        <w:t xml:space="preserve">　　　　　　　　</w:t>
      </w:r>
      <w:r w:rsidRPr="006135A6">
        <w:rPr>
          <w:rFonts w:ascii="ＭＳ ゴシック" w:eastAsia="ＭＳ ゴシック" w:hAnsi="ＭＳ ゴシック" w:cs="ＭＳ ゴシック" w:hint="eastAsia"/>
          <w:kern w:val="0"/>
          <w:szCs w:val="21"/>
        </w:rPr>
        <w:t>２０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１０</w:t>
      </w:r>
      <w:r w:rsidRPr="006135A6">
        <w:rPr>
          <w:rFonts w:ascii="ＭＳ ゴシック" w:eastAsia="ＭＳ ゴシック" w:hAnsi="ＭＳ ゴシック" w:cs="ＭＳ ゴシック" w:hint="eastAsia"/>
          <w:kern w:val="0"/>
          <w:szCs w:val="21"/>
        </w:rPr>
        <w:t>年度卒業研究ゼミナール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について</w:t>
      </w:r>
    </w:p>
    <w:p w:rsidR="006248A7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</w:p>
    <w:p w:rsidR="006248A7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20" w:hangingChars="200" w:hanging="420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２）１１/１６（火）のゼミまでに、卒業研究（論文）の仮題を川崎一彦にご連絡下さい。</w:t>
      </w:r>
    </w:p>
    <w:p w:rsidR="006248A7" w:rsidRPr="006135A6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840" w:hangingChars="400" w:hanging="840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</w:t>
      </w:r>
    </w:p>
    <w:p w:rsidR="006248A7" w:rsidRPr="006135A6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３</w:t>
      </w:r>
      <w:r w:rsidRPr="006135A6">
        <w:rPr>
          <w:rFonts w:ascii="ＭＳ ゴシック" w:eastAsia="ＭＳ ゴシック" w:hAnsi="ＭＳ ゴシック" w:cs="ＭＳ ゴシック"/>
          <w:kern w:val="0"/>
          <w:szCs w:val="21"/>
        </w:rPr>
        <w:t>）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卒業研究報告会</w:t>
      </w:r>
    </w:p>
    <w:p w:rsidR="006248A7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 w:rsidRPr="006135A6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☆</w:t>
      </w:r>
      <w:r w:rsidRPr="006135A6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日時：</w:t>
      </w:r>
      <w:r w:rsidRPr="002E3097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２０</w:t>
      </w:r>
      <w:r w:rsidRPr="002E3097">
        <w:rPr>
          <w:rFonts w:ascii="ＭＳ ゴシック" w:eastAsia="ＭＳ ゴシック" w:hAnsi="ＭＳ ゴシック" w:cs="ＭＳ ゴシック" w:hint="eastAsia"/>
          <w:kern w:val="0"/>
          <w:szCs w:val="21"/>
        </w:rPr>
        <w:t>１０</w:t>
      </w:r>
      <w:r w:rsidRPr="002E3097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年</w:t>
      </w:r>
      <w:r w:rsidRPr="002E3097"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  <w:t>１２</w:t>
      </w:r>
      <w:r w:rsidRPr="002E3097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月１</w:t>
      </w:r>
      <w:r w:rsidRPr="002E3097">
        <w:rPr>
          <w:rFonts w:ascii="ＭＳ ゴシック" w:eastAsia="ＭＳ ゴシック" w:hAnsi="ＭＳ ゴシック" w:cs="ＭＳ ゴシック" w:hint="eastAsia"/>
          <w:kern w:val="0"/>
          <w:szCs w:val="21"/>
        </w:rPr>
        <w:t>８</w:t>
      </w:r>
      <w:r w:rsidRPr="002E3097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日</w:t>
      </w:r>
      <w:r w:rsidRPr="002E3097"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  <w:t>（土</w:t>
      </w:r>
      <w:r w:rsidRPr="002E3097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曜</w:t>
      </w:r>
      <w:r w:rsidRPr="002E3097"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  <w:t>）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午後</w:t>
      </w:r>
    </w:p>
    <w:p w:rsidR="006248A7" w:rsidRPr="006135A6" w:rsidRDefault="006248A7" w:rsidP="006248A7">
      <w:pPr>
        <w:widowControl/>
        <w:tabs>
          <w:tab w:val="left" w:pos="916"/>
          <w:tab w:val="left" w:pos="115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1260" w:hangingChars="600" w:hanging="1260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＊口頭報告部会の時間は質疑応答を入れておおむね１５分をメドとします。　　　　　</w:t>
      </w:r>
      <w:r w:rsidRPr="006135A6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</w:p>
    <w:p w:rsidR="006248A7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1470" w:hangingChars="700" w:hanging="1470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</w:t>
      </w:r>
      <w:r w:rsidRPr="006135A6">
        <w:rPr>
          <w:rFonts w:ascii="ＭＳ ゴシック" w:eastAsia="ＭＳ ゴシック" w:hAnsi="ＭＳ ゴシック" w:cs="ＭＳ ゴシック" w:hint="eastAsia"/>
          <w:kern w:val="0"/>
          <w:szCs w:val="21"/>
        </w:rPr>
        <w:t>＊複数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学生で一つの報告</w:t>
      </w:r>
      <w:r w:rsidRPr="006135A6">
        <w:rPr>
          <w:rFonts w:ascii="ＭＳ ゴシック" w:eastAsia="ＭＳ ゴシック" w:hAnsi="ＭＳ ゴシック" w:cs="ＭＳ ゴシック" w:hint="eastAsia"/>
          <w:kern w:val="0"/>
          <w:szCs w:val="21"/>
        </w:rPr>
        <w:t>も可能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です。</w:t>
      </w:r>
    </w:p>
    <w:p w:rsidR="006248A7" w:rsidRPr="006135A6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1470" w:hangingChars="700" w:hanging="1470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４</w:t>
      </w:r>
      <w:r w:rsidRPr="006135A6">
        <w:rPr>
          <w:rFonts w:ascii="ＭＳ ゴシック" w:eastAsia="ＭＳ ゴシック" w:hAnsi="ＭＳ ゴシック" w:cs="ＭＳ ゴシック"/>
          <w:kern w:val="0"/>
          <w:szCs w:val="21"/>
        </w:rPr>
        <w:t>）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卒業論文</w:t>
      </w:r>
      <w:r>
        <w:rPr>
          <w:rFonts w:ascii="ＭＳ ゴシック" w:eastAsia="ＭＳ ゴシック" w:hAnsi="ＭＳ ゴシック" w:cs="ＭＳ ゴシック"/>
          <w:kern w:val="0"/>
          <w:szCs w:val="21"/>
        </w:rPr>
        <w:t>の提出</w:t>
      </w:r>
    </w:p>
    <w:p w:rsidR="006248A7" w:rsidRPr="006135A6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1050" w:hangingChars="500" w:hanging="1050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 w:rsidRPr="006135A6">
        <w:rPr>
          <w:rFonts w:ascii="ＭＳ ゴシック" w:eastAsia="ＭＳ ゴシック" w:hAnsi="ＭＳ ゴシック" w:cs="ＭＳ ゴシック"/>
          <w:kern w:val="0"/>
          <w:szCs w:val="21"/>
        </w:rPr>
        <w:t xml:space="preserve">　　・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卒業論文</w:t>
      </w:r>
      <w:r w:rsidRPr="006135A6">
        <w:rPr>
          <w:rFonts w:ascii="ＭＳ ゴシック" w:eastAsia="ＭＳ ゴシック" w:hAnsi="ＭＳ ゴシック" w:cs="ＭＳ ゴシック"/>
          <w:kern w:val="0"/>
          <w:szCs w:val="21"/>
        </w:rPr>
        <w:t>はＡ４版の紙で提出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してください。</w:t>
      </w:r>
    </w:p>
    <w:p w:rsidR="006248A7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630" w:hangingChars="300" w:hanging="630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 w:rsidRPr="006135A6">
        <w:rPr>
          <w:rFonts w:ascii="ＭＳ ゴシック" w:eastAsia="ＭＳ ゴシック" w:hAnsi="ＭＳ ゴシック" w:cs="ＭＳ ゴシック"/>
          <w:kern w:val="0"/>
          <w:szCs w:val="21"/>
        </w:rPr>
        <w:t xml:space="preserve">　　・字数：２万字をメドと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します</w:t>
      </w:r>
      <w:r w:rsidRPr="006135A6">
        <w:rPr>
          <w:rFonts w:ascii="ＭＳ ゴシック" w:eastAsia="ＭＳ ゴシック" w:hAnsi="ＭＳ ゴシック" w:cs="ＭＳ ゴシック"/>
          <w:kern w:val="0"/>
          <w:szCs w:val="21"/>
        </w:rPr>
        <w:t>（参考文献</w:t>
      </w:r>
      <w:r w:rsidRPr="006135A6">
        <w:rPr>
          <w:rFonts w:ascii="ＭＳ ゴシック" w:eastAsia="ＭＳ ゴシック" w:hAnsi="ＭＳ ゴシック" w:cs="ＭＳ ゴシック" w:hint="eastAsia"/>
          <w:kern w:val="0"/>
          <w:szCs w:val="21"/>
        </w:rPr>
        <w:t>表</w:t>
      </w:r>
      <w:r w:rsidRPr="006135A6">
        <w:rPr>
          <w:rFonts w:ascii="ＭＳ ゴシック" w:eastAsia="ＭＳ ゴシック" w:hAnsi="ＭＳ ゴシック" w:cs="ＭＳ ゴシック"/>
          <w:kern w:val="0"/>
          <w:szCs w:val="21"/>
        </w:rPr>
        <w:t>等も含む。Ａ４で</w:t>
      </w:r>
      <w:r w:rsidRPr="006135A6">
        <w:rPr>
          <w:rFonts w:ascii="ＭＳ ゴシック" w:eastAsia="ＭＳ ゴシック" w:hAnsi="ＭＳ ゴシック" w:cs="ＭＳ ゴシック" w:hint="eastAsia"/>
          <w:kern w:val="0"/>
          <w:szCs w:val="21"/>
        </w:rPr>
        <w:t>17</w:t>
      </w:r>
      <w:r w:rsidRPr="006135A6">
        <w:rPr>
          <w:rFonts w:ascii="ＭＳ ゴシック" w:eastAsia="ＭＳ ゴシック" w:hAnsi="ＭＳ ゴシック" w:cs="ＭＳ ゴシック"/>
          <w:kern w:val="0"/>
          <w:szCs w:val="21"/>
        </w:rPr>
        <w:t>枚以上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が目安です</w:t>
      </w:r>
      <w:r w:rsidRPr="006135A6">
        <w:rPr>
          <w:rFonts w:ascii="ＭＳ ゴシック" w:eastAsia="ＭＳ ゴシック" w:hAnsi="ＭＳ ゴシック" w:cs="ＭＳ ゴシック"/>
          <w:kern w:val="0"/>
          <w:szCs w:val="21"/>
        </w:rPr>
        <w:t>）</w:t>
      </w:r>
    </w:p>
    <w:p w:rsidR="006248A7" w:rsidRPr="006135A6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630" w:hangingChars="300" w:hanging="630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複数で執筆する場合には、２万字に人数をかけた字数とします。</w:t>
      </w:r>
    </w:p>
    <w:p w:rsidR="006248A7" w:rsidRPr="006135A6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 w:rsidRPr="006135A6">
        <w:rPr>
          <w:rFonts w:ascii="ＭＳ ゴシック" w:eastAsia="ＭＳ ゴシック" w:hAnsi="ＭＳ ゴシック" w:cs="ＭＳ ゴシック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☆</w:t>
      </w:r>
      <w:r w:rsidRPr="006135A6">
        <w:rPr>
          <w:rFonts w:ascii="ＭＳ ゴシック" w:eastAsia="ＭＳ ゴシック" w:hAnsi="ＭＳ ゴシック" w:cs="ＭＳ ゴシック"/>
          <w:kern w:val="0"/>
          <w:szCs w:val="21"/>
        </w:rPr>
        <w:t>提出日：</w:t>
      </w:r>
      <w:r w:rsidRPr="002E3097">
        <w:rPr>
          <w:rFonts w:ascii="ＭＳ ゴシック" w:eastAsia="ＭＳ ゴシック" w:hAnsi="ＭＳ ゴシック" w:cs="ＭＳ ゴシック"/>
          <w:kern w:val="0"/>
          <w:szCs w:val="21"/>
        </w:rPr>
        <w:t>１／２</w:t>
      </w:r>
      <w:r w:rsidRPr="002E3097">
        <w:rPr>
          <w:rFonts w:ascii="ＭＳ ゴシック" w:eastAsia="ＭＳ ゴシック" w:hAnsi="ＭＳ ゴシック" w:cs="ＭＳ ゴシック" w:hint="eastAsia"/>
          <w:kern w:val="0"/>
          <w:szCs w:val="21"/>
        </w:rPr>
        <w:t>０</w:t>
      </w:r>
      <w:r w:rsidRPr="002E3097">
        <w:rPr>
          <w:rFonts w:ascii="ＭＳ ゴシック" w:eastAsia="ＭＳ ゴシック" w:hAnsi="ＭＳ ゴシック" w:cs="ＭＳ ゴシック"/>
          <w:kern w:val="0"/>
          <w:szCs w:val="21"/>
        </w:rPr>
        <w:t>（</w:t>
      </w:r>
      <w:r w:rsidRPr="002E3097">
        <w:rPr>
          <w:rFonts w:ascii="ＭＳ ゴシック" w:eastAsia="ＭＳ ゴシック" w:hAnsi="ＭＳ ゴシック" w:cs="ＭＳ ゴシック" w:hint="eastAsia"/>
          <w:kern w:val="0"/>
          <w:szCs w:val="21"/>
        </w:rPr>
        <w:t>木</w:t>
      </w:r>
      <w:r w:rsidRPr="002E3097">
        <w:rPr>
          <w:rFonts w:ascii="ＭＳ ゴシック" w:eastAsia="ＭＳ ゴシック" w:hAnsi="ＭＳ ゴシック" w:cs="ＭＳ ゴシック"/>
          <w:kern w:val="0"/>
          <w:szCs w:val="21"/>
        </w:rPr>
        <w:t>）１６：００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（厳守）</w:t>
      </w:r>
    </w:p>
    <w:p w:rsidR="006248A7" w:rsidRPr="006135A6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 w:rsidRPr="006135A6">
        <w:rPr>
          <w:rFonts w:ascii="ＭＳ ゴシック" w:eastAsia="ＭＳ ゴシック" w:hAnsi="ＭＳ ゴシック" w:cs="ＭＳ ゴシック"/>
          <w:kern w:val="0"/>
          <w:szCs w:val="21"/>
        </w:rPr>
        <w:t xml:space="preserve">　　　提出先：教学課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r w:rsidRPr="006135A6">
        <w:rPr>
          <w:rFonts w:ascii="ＭＳ ゴシック" w:eastAsia="ＭＳ ゴシック" w:hAnsi="ＭＳ ゴシック" w:cs="ＭＳ ゴシック"/>
          <w:kern w:val="0"/>
          <w:szCs w:val="21"/>
        </w:rPr>
        <w:t>割り印つきの受け取りの発行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をします）</w:t>
      </w:r>
    </w:p>
    <w:p w:rsidR="006248A7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５）卒業研究の要旨</w:t>
      </w:r>
    </w:p>
    <w:p w:rsidR="006248A7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525" w:hangingChars="250" w:hanging="525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・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ポスターセッションの学生も論文の学生も卒業研究の要旨</w:t>
      </w:r>
      <w:r w:rsidRPr="006135A6">
        <w:rPr>
          <w:rFonts w:ascii="ＭＳ ゴシック" w:eastAsia="ＭＳ ゴシック" w:hAnsi="ＭＳ ゴシック" w:cs="ＭＳ ゴシック"/>
          <w:kern w:val="0"/>
          <w:szCs w:val="21"/>
        </w:rPr>
        <w:t>（Ａ４で１枚）は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、</w:t>
      </w:r>
      <w:r w:rsidRPr="006135A6">
        <w:rPr>
          <w:rFonts w:ascii="ＭＳ ゴシック" w:eastAsia="ＭＳ ゴシック" w:hAnsi="ＭＳ ゴシック" w:cs="ＭＳ ゴシック"/>
          <w:kern w:val="0"/>
          <w:szCs w:val="21"/>
        </w:rPr>
        <w:t>必ず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提出してください。</w:t>
      </w:r>
    </w:p>
    <w:p w:rsidR="006248A7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525" w:hangingChars="250" w:hanging="525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  　・卒業論文の学生は要旨を卒論に綴じ込んで提出してください。</w:t>
      </w:r>
    </w:p>
    <w:p w:rsidR="006248A7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Chars="150" w:left="525" w:hangingChars="100" w:hanging="210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☆卒論の学生、ポスターセッションの学生ともに、要旨を集めてCD-ROMに保存し、卒業式で学生に渡します。</w:t>
      </w:r>
    </w:p>
    <w:p w:rsidR="006248A7" w:rsidRDefault="006248A7" w:rsidP="00624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Chars="250" w:left="525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そのため要旨は電子媒体にも必ず保管し、各卒研担当教員から添付ファイル等で送ってください。</w:t>
      </w:r>
    </w:p>
    <w:p w:rsidR="009A6B49" w:rsidRDefault="006248A7" w:rsidP="006248A7"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また、ゼミごとのコメント集・写真等を提出し、このCD-ROMに保存します。ゼミの楽しそうな写真をぜひ送ってください。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</w:t>
      </w:r>
    </w:p>
    <w:sectPr w:rsidR="009A6B49" w:rsidSect="0052332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6248A7"/>
    <w:rsid w:val="006248A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A7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Tokai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一彦</dc:creator>
  <cp:keywords/>
  <cp:lastModifiedBy>川崎 一彦</cp:lastModifiedBy>
  <cp:revision>1</cp:revision>
  <dcterms:created xsi:type="dcterms:W3CDTF">2010-10-21T01:34:00Z</dcterms:created>
  <dcterms:modified xsi:type="dcterms:W3CDTF">2010-10-21T01:39:00Z</dcterms:modified>
</cp:coreProperties>
</file>